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66BD7" w14:textId="77777777" w:rsidR="004F7742" w:rsidRPr="00BA3AF0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E068D7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proofErr w:type="gramEnd"/>
      <w:r w:rsidR="00E068D7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SALERRA00001204</w:t>
      </w:r>
      <w:r w:rsidR="00C526A9">
        <w:rPr>
          <w:rFonts w:ascii="Times New Roman" w:eastAsia="Times New Roman" w:hAnsi="Times New Roman" w:cs="Times New Roman"/>
          <w:sz w:val="24"/>
          <w:szCs w:val="24"/>
          <w:lang w:eastAsia="ru-RU"/>
        </w:rPr>
        <w:t>-3</w:t>
      </w:r>
      <w:r w:rsidR="0005536A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14:paraId="1D53CC62" w14:textId="450F1C45" w:rsidR="007C060E" w:rsidRPr="00BA3AF0" w:rsidRDefault="00553DAA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1837F1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32D484B3" w14:textId="77777777" w:rsidR="00D47A0F" w:rsidRPr="00BA3AF0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DF38A3E" w14:textId="70F3C2BF" w:rsidR="00907193" w:rsidRPr="00BA3AF0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21776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53DA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21776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812CA"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A3AF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230B1D61" w14:textId="77777777" w:rsidR="00907193" w:rsidRPr="00BA3AF0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3A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8"/>
        <w:gridCol w:w="6919"/>
      </w:tblGrid>
      <w:tr w:rsidR="004F7742" w:rsidRPr="00BA3AF0" w14:paraId="22F5E4A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72D632" w14:textId="77777777"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C9032B3" w14:textId="77777777" w:rsidR="004F7742" w:rsidRPr="00BA3AF0" w:rsidRDefault="00D21776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SALERRA00001204</w:t>
            </w:r>
          </w:p>
        </w:tc>
      </w:tr>
      <w:tr w:rsidR="004F7742" w:rsidRPr="00BA3AF0" w14:paraId="74AB833E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E51BC86" w14:textId="77777777"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0BA4310" w14:textId="77777777" w:rsidR="004F7742" w:rsidRPr="00BA3AF0" w:rsidRDefault="00C526A9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3</w:t>
            </w:r>
          </w:p>
        </w:tc>
      </w:tr>
      <w:tr w:rsidR="004F7742" w:rsidRPr="00BA3AF0" w14:paraId="54AC604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2D6D7D5" w14:textId="77777777"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722FF64" w14:textId="77777777" w:rsidR="00DE32F8" w:rsidRPr="00BA3AF0" w:rsidRDefault="0005536A" w:rsidP="00C34C29">
            <w:pPr>
              <w:spacing w:before="240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  <w:shd w:val="clear" w:color="auto" w:fill="FFFFFF"/>
              </w:rPr>
              <w:t>Медиа экран</w:t>
            </w:r>
            <w:r w:rsidR="00271C44" w:rsidRPr="00BA3AF0">
              <w:rPr>
                <w:rFonts w:ascii="Times New Roman" w:hAnsi="Times New Roman" w:cs="Times New Roman"/>
                <w:color w:val="033522"/>
                <w:sz w:val="24"/>
                <w:szCs w:val="24"/>
                <w:shd w:val="clear" w:color="auto" w:fill="FFFFFF"/>
              </w:rPr>
              <w:t xml:space="preserve"> </w:t>
            </w:r>
            <w:r w:rsidR="00C34C29" w:rsidRPr="00BA3AF0">
              <w:rPr>
                <w:rFonts w:ascii="Times New Roman" w:hAnsi="Times New Roman" w:cs="Times New Roman"/>
                <w:color w:val="033522"/>
                <w:sz w:val="24"/>
                <w:szCs w:val="24"/>
                <w:shd w:val="clear" w:color="auto" w:fill="FFFFFF"/>
              </w:rPr>
              <w:t>(</w:t>
            </w:r>
            <w:r w:rsidR="00C34C29" w:rsidRPr="00BA3AF0">
              <w:rPr>
                <w:rFonts w:ascii="Times New Roman" w:hAnsi="Times New Roman" w:cs="Times New Roman"/>
                <w:sz w:val="24"/>
                <w:szCs w:val="24"/>
              </w:rPr>
              <w:t>Машиностроительная ул., через дорогу от магазина «МЕГАСТРОЙ»)</w:t>
            </w:r>
          </w:p>
        </w:tc>
      </w:tr>
      <w:tr w:rsidR="004F7742" w:rsidRPr="00BA3AF0" w14:paraId="57AE2E3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3F6E33A" w14:textId="77777777" w:rsidR="004F7742" w:rsidRPr="00BA3AF0" w:rsidRDefault="004F7742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1781AEF" w14:textId="77777777" w:rsidR="004F7742" w:rsidRPr="00BA3AF0" w:rsidRDefault="001837F1" w:rsidP="004F7742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МКУ "Исполнительный комитет МО г. Набережные Челны""</w:t>
            </w:r>
          </w:p>
        </w:tc>
      </w:tr>
      <w:tr w:rsidR="005031E1" w:rsidRPr="00BA3AF0" w14:paraId="2ED7EA5F" w14:textId="77777777" w:rsidTr="00917C1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02F192B" w14:textId="77777777" w:rsidR="005031E1" w:rsidRPr="00BA3AF0" w:rsidRDefault="005031E1" w:rsidP="005031E1">
            <w:pPr>
              <w:spacing w:before="75" w:after="75"/>
              <w:rPr>
                <w:rFonts w:ascii="Times New Roman" w:hAnsi="Times New Roman" w:cs="Times New Roman"/>
                <w:color w:val="033522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color w:val="033522"/>
                <w:sz w:val="24"/>
                <w:szCs w:val="24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vAlign w:val="center"/>
            <w:hideMark/>
          </w:tcPr>
          <w:p w14:paraId="39E55AC4" w14:textId="77777777" w:rsidR="005031E1" w:rsidRPr="00BA3AF0" w:rsidRDefault="005031E1" w:rsidP="00503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AF0">
              <w:rPr>
                <w:rFonts w:ascii="Times New Roman" w:hAnsi="Times New Roman" w:cs="Times New Roman"/>
                <w:sz w:val="24"/>
                <w:szCs w:val="24"/>
              </w:rPr>
              <w:t>2 016 730,00</w:t>
            </w:r>
          </w:p>
        </w:tc>
      </w:tr>
    </w:tbl>
    <w:p w14:paraId="70A893D5" w14:textId="3AB269E0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3A7D46" w14:textId="77777777" w:rsidR="00271106" w:rsidRDefault="00271106" w:rsidP="0027110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4933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045"/>
        <w:gridCol w:w="1016"/>
        <w:gridCol w:w="3750"/>
        <w:gridCol w:w="1432"/>
        <w:gridCol w:w="1971"/>
      </w:tblGrid>
      <w:tr w:rsidR="00271106" w14:paraId="17A66F89" w14:textId="77777777" w:rsidTr="001809E1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E4BD5A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Занятое место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40CDC9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заявки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235250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19AD0B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Предложенная цена, руб.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103AA3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Решение комиссии о допуске или об отказе в допуске</w:t>
            </w:r>
          </w:p>
        </w:tc>
      </w:tr>
      <w:tr w:rsidR="00271106" w14:paraId="5D87E193" w14:textId="77777777" w:rsidTr="001809E1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1198F5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1" w:name="_Hlk169716765"/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25E611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F7E5B4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ОБЩЕСТВО С ОГРАНИЧЕННОЙ ОТВЕТСТВЕННОСТЬЮ "КП РЕКЛАМА"</w:t>
            </w:r>
          </w:p>
          <w:p w14:paraId="1A3407D4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1655383638</w:t>
            </w:r>
          </w:p>
          <w:p w14:paraId="591D16E6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0448F3" w14:textId="1F10C5C8" w:rsidR="00271106" w:rsidRDefault="00C93000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14 722 129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6F727C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  <w:bookmarkEnd w:id="1"/>
      </w:tr>
      <w:tr w:rsidR="00271106" w14:paraId="28CE2997" w14:textId="77777777" w:rsidTr="001809E1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09A784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6C4B11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88BC65" w14:textId="77777777" w:rsidR="00271106" w:rsidRDefault="00536E6C" w:rsidP="001809E1">
            <w:pPr>
              <w:spacing w:before="75" w:after="75"/>
              <w:jc w:val="center"/>
            </w:pPr>
            <w:hyperlink r:id="rId4" w:history="1">
              <w:r w:rsidR="00271106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ОБЩЕСТВО С ОГРАНИЧЕННОЙ ОТВЕТСТВЕННОСТЬЮ "АПР-СИТИ/ТВД"</w:t>
              </w:r>
            </w:hyperlink>
          </w:p>
          <w:p w14:paraId="00B033C8" w14:textId="77777777" w:rsidR="00271106" w:rsidRDefault="00271106" w:rsidP="001809E1">
            <w:pPr>
              <w:spacing w:before="75" w:after="75"/>
              <w:jc w:val="center"/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7703225956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BF1EE8" w14:textId="137D355D" w:rsidR="00271106" w:rsidRDefault="00C93000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14 621 292,5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1153F0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271106" w14:paraId="3D88F446" w14:textId="77777777" w:rsidTr="001809E1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1E59B4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640BAF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210262" w14:textId="77777777" w:rsidR="00271106" w:rsidRDefault="00536E6C" w:rsidP="001809E1">
            <w:pPr>
              <w:spacing w:before="75" w:after="75"/>
              <w:jc w:val="center"/>
            </w:pPr>
            <w:hyperlink r:id="rId5" w:history="1">
              <w:r w:rsidR="00271106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ОБЩЕСТВО С ОГРАНИЧЕННОЙ ОТВЕТСТВЕННОСТЬЮ "КВМ ИНВЕСТ"</w:t>
              </w:r>
            </w:hyperlink>
          </w:p>
          <w:p w14:paraId="696519DA" w14:textId="77777777" w:rsidR="00271106" w:rsidRPr="002104D0" w:rsidRDefault="00271106" w:rsidP="001809E1">
            <w:pPr>
              <w:spacing w:before="75" w:after="75"/>
              <w:jc w:val="center"/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1650386522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9DBF7F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C85C47" w14:textId="77777777" w:rsidR="00271106" w:rsidRPr="002104D0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271106" w14:paraId="7A3CAAAA" w14:textId="77777777" w:rsidTr="001809E1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0FEB29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BD538B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3AD88E" w14:textId="77777777" w:rsidR="00271106" w:rsidRDefault="00271106" w:rsidP="001809E1">
            <w:pPr>
              <w:spacing w:before="75" w:after="75"/>
              <w:jc w:val="center"/>
            </w:pPr>
            <w:r w:rsidRPr="002104D0">
              <w:t>ОБЩЕСТВО С ОГРАНИЧЕННОЙ ОТВЕТСТВЕННОСТЬЮ "ФИРМА "ЛАРИСА-СИТИ"</w:t>
            </w:r>
          </w:p>
          <w:p w14:paraId="5592B05A" w14:textId="77777777" w:rsidR="00271106" w:rsidRDefault="00271106" w:rsidP="001809E1">
            <w:pPr>
              <w:spacing w:before="75" w:after="75"/>
              <w:jc w:val="center"/>
            </w:pPr>
            <w:r w:rsidRPr="002104D0">
              <w:t>1655025992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8454C5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B4EEDF" w14:textId="77777777" w:rsidR="00271106" w:rsidRDefault="00271106" w:rsidP="001809E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104D0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487293" w14:paraId="0BE096E0" w14:textId="77777777" w:rsidTr="001809E1">
        <w:trPr>
          <w:tblCellSpacing w:w="15" w:type="dxa"/>
        </w:trPr>
        <w:tc>
          <w:tcPr>
            <w:tcW w:w="5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EF9937" w14:textId="26E877E3" w:rsidR="00487293" w:rsidRDefault="00487293" w:rsidP="0048729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53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D5AB8B" w14:textId="3F4C05F9" w:rsidR="00487293" w:rsidRDefault="00487293" w:rsidP="0048729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  <w:tc>
          <w:tcPr>
            <w:tcW w:w="201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8DF85F" w14:textId="77777777" w:rsidR="00487293" w:rsidRDefault="00487293" w:rsidP="00487293">
            <w:pPr>
              <w:spacing w:before="75" w:after="75"/>
              <w:jc w:val="center"/>
            </w:pPr>
            <w:r w:rsidRPr="002104D0">
              <w:t>ОБЩЕСТВО С ОГРАНИЧЕННОЙ ОТВЕТСТВЕННОСТЬЮ "ИНСАЙТ МЕДИА"</w:t>
            </w:r>
          </w:p>
          <w:p w14:paraId="3A22E829" w14:textId="7B7E4952" w:rsidR="00487293" w:rsidRPr="002104D0" w:rsidRDefault="00487293" w:rsidP="00487293">
            <w:pPr>
              <w:spacing w:before="75" w:after="75"/>
              <w:jc w:val="center"/>
            </w:pPr>
            <w:r w:rsidRPr="002104D0">
              <w:t>1659189173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313F9D" w14:textId="4B98828D" w:rsidR="00487293" w:rsidRDefault="00C93000" w:rsidP="0048729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25841" w14:textId="5E4A4C53" w:rsidR="00487293" w:rsidRPr="002104D0" w:rsidRDefault="00487293" w:rsidP="0048729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46C2ACE" w14:textId="77777777" w:rsidR="00271106" w:rsidRDefault="00271106" w:rsidP="00271106">
      <w:pPr>
        <w:jc w:val="both"/>
        <w:rPr>
          <w:rFonts w:ascii="Arial" w:hAnsi="Arial" w:cs="Arial"/>
          <w:color w:val="033522"/>
          <w:sz w:val="18"/>
          <w:szCs w:val="18"/>
        </w:rPr>
      </w:pPr>
    </w:p>
    <w:p w14:paraId="44B2DBCE" w14:textId="036463CA" w:rsidR="00271106" w:rsidRDefault="00271106" w:rsidP="00271106">
      <w:pPr>
        <w:spacing w:before="75" w:after="75"/>
        <w:rPr>
          <w:rFonts w:ascii="Arial" w:hAnsi="Arial" w:cs="Arial"/>
          <w:color w:val="033522"/>
          <w:sz w:val="18"/>
          <w:szCs w:val="18"/>
        </w:rPr>
      </w:pPr>
      <w:r>
        <w:rPr>
          <w:rFonts w:ascii="Arial" w:hAnsi="Arial" w:cs="Arial"/>
          <w:color w:val="033522"/>
          <w:sz w:val="18"/>
          <w:szCs w:val="18"/>
        </w:rPr>
        <w:t xml:space="preserve">По результатам аукциона победителем признано </w:t>
      </w:r>
      <w:r w:rsidRPr="002104D0">
        <w:rPr>
          <w:rFonts w:ascii="Arial" w:hAnsi="Arial" w:cs="Arial"/>
          <w:color w:val="033522"/>
          <w:sz w:val="18"/>
          <w:szCs w:val="18"/>
        </w:rPr>
        <w:t>ОБЩЕСТВО С ОГРАНИЧЕННОЙ ОТВЕТСТВЕННОСТЬЮ "КП РЕКЛАМА"</w:t>
      </w:r>
      <w:r>
        <w:rPr>
          <w:rFonts w:ascii="Arial" w:hAnsi="Arial" w:cs="Arial"/>
          <w:color w:val="033522"/>
          <w:sz w:val="18"/>
          <w:szCs w:val="18"/>
        </w:rPr>
        <w:t xml:space="preserve"> </w:t>
      </w:r>
      <w:r w:rsidRPr="002104D0">
        <w:rPr>
          <w:rFonts w:ascii="Arial" w:hAnsi="Arial" w:cs="Arial"/>
          <w:color w:val="033522"/>
          <w:sz w:val="18"/>
          <w:szCs w:val="18"/>
        </w:rPr>
        <w:t>1655383638</w:t>
      </w:r>
      <w:r>
        <w:rPr>
          <w:rFonts w:ascii="Arial" w:hAnsi="Arial" w:cs="Arial"/>
          <w:color w:val="033522"/>
          <w:sz w:val="18"/>
          <w:szCs w:val="18"/>
        </w:rPr>
        <w:t xml:space="preserve">, цена договора – </w:t>
      </w:r>
      <w:r w:rsidR="000F76AD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14 722 129 </w:t>
      </w:r>
      <w:r>
        <w:rPr>
          <w:rFonts w:ascii="Arial" w:hAnsi="Arial" w:cs="Arial"/>
          <w:color w:val="033522"/>
          <w:sz w:val="18"/>
          <w:szCs w:val="18"/>
        </w:rPr>
        <w:t>рублей.</w:t>
      </w:r>
    </w:p>
    <w:p w14:paraId="69947F81" w14:textId="77777777" w:rsidR="00271106" w:rsidRDefault="00271106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3C47CB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9B0280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lastRenderedPageBreak/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ABBB47B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5E078D33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2C0D868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B3B09CA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2F35576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5536A"/>
    <w:rsid w:val="00062E6D"/>
    <w:rsid w:val="00067D67"/>
    <w:rsid w:val="00073717"/>
    <w:rsid w:val="000B40CF"/>
    <w:rsid w:val="000E71B7"/>
    <w:rsid w:val="000F76AD"/>
    <w:rsid w:val="00147C9E"/>
    <w:rsid w:val="001805AB"/>
    <w:rsid w:val="001837F1"/>
    <w:rsid w:val="001840F1"/>
    <w:rsid w:val="001B375C"/>
    <w:rsid w:val="001C7666"/>
    <w:rsid w:val="001D4243"/>
    <w:rsid w:val="001D4EE0"/>
    <w:rsid w:val="002205AF"/>
    <w:rsid w:val="00256788"/>
    <w:rsid w:val="00271106"/>
    <w:rsid w:val="00271C44"/>
    <w:rsid w:val="00277D91"/>
    <w:rsid w:val="00284693"/>
    <w:rsid w:val="002C72AD"/>
    <w:rsid w:val="002F00BD"/>
    <w:rsid w:val="002F0327"/>
    <w:rsid w:val="003103C7"/>
    <w:rsid w:val="00362F86"/>
    <w:rsid w:val="003F6899"/>
    <w:rsid w:val="00447E40"/>
    <w:rsid w:val="00487293"/>
    <w:rsid w:val="004B0FBC"/>
    <w:rsid w:val="004B35A3"/>
    <w:rsid w:val="004F7742"/>
    <w:rsid w:val="005031E1"/>
    <w:rsid w:val="00536E6C"/>
    <w:rsid w:val="00553DAA"/>
    <w:rsid w:val="005C27A9"/>
    <w:rsid w:val="005E2CA4"/>
    <w:rsid w:val="005E5950"/>
    <w:rsid w:val="005E752F"/>
    <w:rsid w:val="0068028C"/>
    <w:rsid w:val="006A14F3"/>
    <w:rsid w:val="006C2CA5"/>
    <w:rsid w:val="006D7CA9"/>
    <w:rsid w:val="0070069D"/>
    <w:rsid w:val="00705F55"/>
    <w:rsid w:val="007624BA"/>
    <w:rsid w:val="00770148"/>
    <w:rsid w:val="007C060E"/>
    <w:rsid w:val="007C46E9"/>
    <w:rsid w:val="007E66D7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11AFF"/>
    <w:rsid w:val="00A46E71"/>
    <w:rsid w:val="00A67FBB"/>
    <w:rsid w:val="00A8723E"/>
    <w:rsid w:val="00A921E1"/>
    <w:rsid w:val="00AD06D6"/>
    <w:rsid w:val="00BA3AF0"/>
    <w:rsid w:val="00BD659A"/>
    <w:rsid w:val="00BF333F"/>
    <w:rsid w:val="00BF6217"/>
    <w:rsid w:val="00C34C29"/>
    <w:rsid w:val="00C526A9"/>
    <w:rsid w:val="00C76370"/>
    <w:rsid w:val="00C92384"/>
    <w:rsid w:val="00C93000"/>
    <w:rsid w:val="00CA769C"/>
    <w:rsid w:val="00D21776"/>
    <w:rsid w:val="00D44610"/>
    <w:rsid w:val="00D47A0F"/>
    <w:rsid w:val="00D72219"/>
    <w:rsid w:val="00DD2CD4"/>
    <w:rsid w:val="00DE32F8"/>
    <w:rsid w:val="00DE3A62"/>
    <w:rsid w:val="00E00E9B"/>
    <w:rsid w:val="00E068D7"/>
    <w:rsid w:val="00E43D3A"/>
    <w:rsid w:val="00E812CA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3D62B"/>
  <w15:docId w15:val="{F3B084E7-B26C-4BF1-8E9F-5B4C1F33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11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ale.zakazrf.ru/Customer/id/609388" TargetMode="External"/><Relationship Id="rId4" Type="http://schemas.openxmlformats.org/officeDocument/2006/relationships/hyperlink" Target="https://sale.zakazrf.ru/Customer/id/16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2025-04-28T06:05:00Z</dcterms:created>
  <dcterms:modified xsi:type="dcterms:W3CDTF">2025-04-28T06:05:00Z</dcterms:modified>
</cp:coreProperties>
</file>